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page" w:tblpX="778" w:tblpY="44"/>
        <w:tblW w:w="1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823"/>
        <w:gridCol w:w="4859"/>
        <w:gridCol w:w="271"/>
      </w:tblGrid>
      <w:tr w:rsidR="00BC39AC" w:rsidTr="00BC39AC">
        <w:trPr>
          <w:gridAfter w:val="1"/>
          <w:wAfter w:w="271" w:type="dxa"/>
          <w:trHeight w:val="332"/>
        </w:trPr>
        <w:tc>
          <w:tcPr>
            <w:tcW w:w="5097" w:type="dxa"/>
          </w:tcPr>
          <w:p w:rsidR="00BC39AC" w:rsidRDefault="00BC39AC" w:rsidP="00BC39AC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2" w:type="dxa"/>
            <w:gridSpan w:val="2"/>
          </w:tcPr>
          <w:p w:rsidR="00BC39AC" w:rsidRPr="005A1D56" w:rsidRDefault="00BC39AC" w:rsidP="00BC39AC">
            <w:pPr>
              <w:pStyle w:val="a8"/>
              <w:ind w:hanging="19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1D5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BC39AC" w:rsidRPr="005A1D56" w:rsidTr="00BC39AC">
        <w:trPr>
          <w:gridBefore w:val="2"/>
          <w:wBefore w:w="5920" w:type="dxa"/>
          <w:trHeight w:val="280"/>
        </w:trPr>
        <w:tc>
          <w:tcPr>
            <w:tcW w:w="5130" w:type="dxa"/>
            <w:gridSpan w:val="2"/>
          </w:tcPr>
          <w:p w:rsidR="00BC39AC" w:rsidRPr="00FB1290" w:rsidRDefault="00BC39AC" w:rsidP="00BC39AC">
            <w:pPr>
              <w:pStyle w:val="a8"/>
              <w:ind w:left="302" w:firstLine="18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129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BC39AC" w:rsidRPr="005A1D56" w:rsidTr="00BC39AC">
        <w:trPr>
          <w:gridBefore w:val="2"/>
          <w:wBefore w:w="5920" w:type="dxa"/>
          <w:trHeight w:val="280"/>
        </w:trPr>
        <w:tc>
          <w:tcPr>
            <w:tcW w:w="5130" w:type="dxa"/>
            <w:gridSpan w:val="2"/>
          </w:tcPr>
          <w:p w:rsidR="00BC39AC" w:rsidRPr="00FB1290" w:rsidRDefault="00D34C3E" w:rsidP="00D34C3E">
            <w:pPr>
              <w:pStyle w:val="a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.д</w:t>
            </w:r>
            <w:proofErr w:type="gramEnd"/>
            <w:r w:rsidR="00BC39AC" w:rsidRPr="00FB1290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BC39AC" w:rsidRPr="00FB1290">
              <w:rPr>
                <w:rFonts w:ascii="Times New Roman" w:hAnsi="Times New Roman"/>
                <w:b/>
                <w:sz w:val="24"/>
                <w:szCs w:val="24"/>
              </w:rPr>
              <w:t xml:space="preserve"> МАОУДО «ЦНК «</w:t>
            </w:r>
            <w:proofErr w:type="spellStart"/>
            <w:r w:rsidR="00BC39AC" w:rsidRPr="00FB1290">
              <w:rPr>
                <w:rFonts w:ascii="Times New Roman" w:hAnsi="Times New Roman"/>
                <w:b/>
                <w:sz w:val="24"/>
                <w:szCs w:val="24"/>
              </w:rPr>
              <w:t>Баяр</w:t>
            </w:r>
            <w:proofErr w:type="spellEnd"/>
            <w:r w:rsidR="00BC39AC" w:rsidRPr="00FB129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C39AC" w:rsidRPr="005A1D56" w:rsidTr="00BC39AC">
        <w:trPr>
          <w:gridBefore w:val="2"/>
          <w:wBefore w:w="5920" w:type="dxa"/>
          <w:trHeight w:val="280"/>
        </w:trPr>
        <w:tc>
          <w:tcPr>
            <w:tcW w:w="5130" w:type="dxa"/>
            <w:gridSpan w:val="2"/>
          </w:tcPr>
          <w:p w:rsidR="00BC39AC" w:rsidRPr="00FB1290" w:rsidRDefault="00BC39AC" w:rsidP="00D34C3E">
            <w:pPr>
              <w:pStyle w:val="a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1290">
              <w:rPr>
                <w:rFonts w:ascii="Times New Roman" w:hAnsi="Times New Roman"/>
                <w:b/>
                <w:sz w:val="24"/>
                <w:szCs w:val="24"/>
              </w:rPr>
              <w:t xml:space="preserve">__________ </w:t>
            </w:r>
            <w:r w:rsidR="00D34C3E">
              <w:rPr>
                <w:rFonts w:ascii="Times New Roman" w:hAnsi="Times New Roman"/>
                <w:b/>
                <w:sz w:val="24"/>
                <w:szCs w:val="24"/>
              </w:rPr>
              <w:t xml:space="preserve"> Е.М. Петрова</w:t>
            </w:r>
          </w:p>
        </w:tc>
      </w:tr>
      <w:tr w:rsidR="00BC39AC" w:rsidTr="00BC39AC">
        <w:trPr>
          <w:gridBefore w:val="2"/>
          <w:wBefore w:w="5920" w:type="dxa"/>
          <w:trHeight w:val="280"/>
        </w:trPr>
        <w:tc>
          <w:tcPr>
            <w:tcW w:w="5130" w:type="dxa"/>
            <w:gridSpan w:val="2"/>
          </w:tcPr>
          <w:p w:rsidR="00BC39AC" w:rsidRPr="00FB1290" w:rsidRDefault="00BC39AC" w:rsidP="00BC39AC">
            <w:pPr>
              <w:pStyle w:val="a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1290">
              <w:rPr>
                <w:rFonts w:ascii="Times New Roman" w:hAnsi="Times New Roman"/>
                <w:b/>
                <w:sz w:val="24"/>
                <w:szCs w:val="24"/>
              </w:rPr>
              <w:t>«______» _______________2022 г.</w:t>
            </w:r>
          </w:p>
        </w:tc>
      </w:tr>
    </w:tbl>
    <w:p w:rsidR="00BC39AC" w:rsidRDefault="00BC39AC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BC39AC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BC39AC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иводействию коррупции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BC39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Федеральный закон 21.11.2011 № 329«О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BC39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  <w:r w:rsidR="00BC39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03D4" w:rsidRDefault="00D903D4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1.2. План определяет основные направления реализации </w:t>
      </w:r>
      <w:proofErr w:type="spellStart"/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антикоррупционной</w:t>
      </w:r>
      <w:proofErr w:type="spellEnd"/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политики 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систем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перечень программных мероприятий, направленных на противодействие коррупции в ОУ.</w:t>
      </w:r>
    </w:p>
    <w:p w:rsidR="00D903D4" w:rsidRDefault="00E80C35" w:rsidP="00BC39A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BC39AC" w:rsidRDefault="00BC39AC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Цель:</w:t>
      </w:r>
    </w:p>
    <w:p w:rsidR="00E80C35" w:rsidRPr="00E80C35" w:rsidRDefault="00E80C35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C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недопущение предпосылок, исключение возможности фактов коррупции в 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доп.</w:t>
      </w:r>
      <w:r w:rsidR="00BC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учреждении;</w:t>
      </w:r>
    </w:p>
    <w:p w:rsidR="00E80C35" w:rsidRPr="00E80C35" w:rsidRDefault="00E80C35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учреждения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E80C35" w:rsidRPr="00705BA7" w:rsidRDefault="00E80C35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учреждения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80C35" w:rsidRPr="00705BA7" w:rsidRDefault="00BC39AC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r w:rsidRPr="00BC3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4F2FD8" w:rsidRPr="00BC3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адач</w:t>
      </w:r>
      <w:r w:rsidRPr="00BC3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F2FD8" w:rsidRPr="00BC3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80C35" w:rsidRPr="00705BA7" w:rsidRDefault="004F2FD8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BC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предупреждение коррупционных правонарушений;</w:t>
      </w:r>
    </w:p>
    <w:p w:rsidR="00E80C35" w:rsidRPr="00705BA7" w:rsidRDefault="004F2FD8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BC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оптимизация и конкретизация полномочий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:rsidR="004F2FD8" w:rsidRPr="00705BA7" w:rsidRDefault="004F2FD8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предоставляемых 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</w:t>
      </w:r>
      <w:proofErr w:type="gramStart"/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.у</w:t>
      </w:r>
      <w:proofErr w:type="gramEnd"/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чреждением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образовательных услуг;</w:t>
      </w:r>
    </w:p>
    <w:p w:rsidR="00705BA7" w:rsidRDefault="00705BA7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05BA7" w:rsidRDefault="00C175C7" w:rsidP="00BC39A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BC39AC" w:rsidRPr="00736E3F" w:rsidRDefault="00BC39AC" w:rsidP="00BC39A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5C7" w:rsidRDefault="00C175C7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A375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A375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:rsidR="00C175C7" w:rsidRDefault="00C175C7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-укрепление доверия граждан к деятельности администрации </w:t>
      </w:r>
      <w:r w:rsidR="00A375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учреждения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01108" w:rsidRDefault="00C175C7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</w:t>
      </w:r>
      <w:r w:rsidR="00A375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учреждении</w:t>
      </w:r>
      <w:r w:rsidR="00F60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осуществляется директором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 и иных правонарушений в </w:t>
      </w:r>
      <w:r w:rsidR="00F60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учреждении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а также членами </w:t>
      </w:r>
      <w:proofErr w:type="spellStart"/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антикоррупционной</w:t>
      </w:r>
      <w:proofErr w:type="spellEnd"/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комиссии.</w:t>
      </w:r>
    </w:p>
    <w:p w:rsidR="00601108" w:rsidRDefault="00601108" w:rsidP="00BC39A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7C68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F607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7C68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и.о.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иректор</w:t>
      </w:r>
      <w:r w:rsidR="007C687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</w:t>
      </w:r>
      <w:r w:rsidR="00F607AB">
        <w:rPr>
          <w:rFonts w:ascii="Times New Roman" w:eastAsia="Times New Roman" w:hAnsi="Times New Roman" w:cs="Times New Roman"/>
          <w:b/>
          <w:bCs/>
          <w:sz w:val="24"/>
          <w:szCs w:val="24"/>
        </w:rPr>
        <w:t>АОУ ДО «ЦНК «</w:t>
      </w:r>
      <w:proofErr w:type="spellStart"/>
      <w:r w:rsidR="00F607AB">
        <w:rPr>
          <w:rFonts w:ascii="Times New Roman" w:eastAsia="Times New Roman" w:hAnsi="Times New Roman" w:cs="Times New Roman"/>
          <w:b/>
          <w:bCs/>
          <w:sz w:val="24"/>
          <w:szCs w:val="24"/>
        </w:rPr>
        <w:t>Баяр</w:t>
      </w:r>
      <w:proofErr w:type="spellEnd"/>
      <w:r w:rsidR="00F607A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C687B" w:rsidRDefault="007C68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_________ Е.М. Петрова</w:t>
      </w:r>
    </w:p>
    <w:p w:rsidR="00CD3E9F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F607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="007C68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F607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F607AB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»______</w:t>
      </w:r>
      <w:r w:rsidR="00F607AB">
        <w:rPr>
          <w:rFonts w:ascii="Times New Roman" w:eastAsia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___202</w:t>
      </w:r>
      <w:r w:rsidR="00F607A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г.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F607AB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-202</w:t>
      </w:r>
      <w:r w:rsidR="00F607AB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3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BD52C5">
              <w:rPr>
                <w:rFonts w:ascii="Times New Roman" w:eastAsia="Times New Roman" w:hAnsi="Times New Roman" w:cs="Times New Roman"/>
              </w:rPr>
              <w:t>за 20</w:t>
            </w:r>
            <w:r w:rsidR="00F607AB">
              <w:rPr>
                <w:rFonts w:ascii="Times New Roman" w:eastAsia="Times New Roman" w:hAnsi="Times New Roman" w:cs="Times New Roman"/>
              </w:rPr>
              <w:t>21</w:t>
            </w:r>
            <w:r w:rsidR="00BD52C5">
              <w:rPr>
                <w:rFonts w:ascii="Times New Roman" w:eastAsia="Times New Roman" w:hAnsi="Times New Roman" w:cs="Times New Roman"/>
              </w:rPr>
              <w:t>- 202</w:t>
            </w:r>
            <w:r w:rsidR="00F607AB">
              <w:rPr>
                <w:rFonts w:ascii="Times New Roman" w:eastAsia="Times New Roman" w:hAnsi="Times New Roman" w:cs="Times New Roman"/>
              </w:rPr>
              <w:t xml:space="preserve">2 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F607A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 202</w:t>
            </w:r>
            <w:r w:rsidR="00F607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</w:t>
            </w:r>
            <w:r w:rsidR="00F607AB">
              <w:rPr>
                <w:rFonts w:ascii="Times New Roman" w:eastAsia="Times New Roman" w:hAnsi="Times New Roman" w:cs="Times New Roman"/>
              </w:rPr>
              <w:t>2</w:t>
            </w:r>
            <w:r w:rsidR="00BD52C5">
              <w:rPr>
                <w:rFonts w:ascii="Times New Roman" w:eastAsia="Times New Roman" w:hAnsi="Times New Roman" w:cs="Times New Roman"/>
              </w:rPr>
              <w:t>-202</w:t>
            </w:r>
            <w:r w:rsidR="00F607AB">
              <w:rPr>
                <w:rFonts w:ascii="Times New Roman" w:eastAsia="Times New Roman" w:hAnsi="Times New Roman" w:cs="Times New Roman"/>
              </w:rPr>
              <w:t>3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F607AB" w:rsidP="00F607A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2022</w:t>
            </w:r>
          </w:p>
          <w:p w:rsidR="00B11869" w:rsidRPr="00B11869" w:rsidRDefault="00B11869" w:rsidP="00F607A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F607AB" w:rsidRDefault="00B11869" w:rsidP="00F607A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B11869" w:rsidRPr="00B11869" w:rsidRDefault="00F607AB" w:rsidP="00F607A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F607AB">
            <w:pPr>
              <w:spacing w:after="0" w:line="240" w:lineRule="auto"/>
              <w:ind w:left="125"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 сентябрь 202</w:t>
            </w:r>
            <w:r w:rsidR="00F607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личного приема граждан директором </w:t>
            </w:r>
            <w:r w:rsidR="00F607AB">
              <w:rPr>
                <w:rFonts w:ascii="Times New Roman" w:eastAsia="Times New Roman" w:hAnsi="Times New Roman" w:cs="Times New Roman"/>
                <w:color w:val="000000"/>
              </w:rPr>
              <w:t>учреждения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-аттестация педагогов </w:t>
            </w:r>
            <w:r w:rsidR="00F607AB">
              <w:rPr>
                <w:rFonts w:ascii="Times New Roman" w:eastAsia="Times New Roman" w:hAnsi="Times New Roman" w:cs="Times New Roman"/>
                <w:color w:val="000000"/>
              </w:rPr>
              <w:t>учреждения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-мониторинговые исследования в сфере образования;</w:t>
            </w:r>
          </w:p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-статистические наблюдения;</w:t>
            </w:r>
          </w:p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-самоанализ деятельности </w:t>
            </w:r>
            <w:proofErr w:type="gramStart"/>
            <w:r w:rsidR="00F607AB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-создание системы информирования управления образованием, общественности, родителей о качестве образования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607AB">
              <w:rPr>
                <w:rFonts w:ascii="Times New Roman" w:eastAsia="Times New Roman" w:hAnsi="Times New Roman" w:cs="Times New Roman"/>
                <w:color w:val="000000"/>
              </w:rPr>
              <w:t>ДО;</w:t>
            </w:r>
          </w:p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-соблюдение единой системы критериев оценки качества образования (результаты, процессы, условия);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F607A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F607AB" w:rsidP="00F607A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иректор</w:t>
            </w:r>
          </w:p>
          <w:p w:rsidR="00B11869" w:rsidRPr="00B11869" w:rsidRDefault="00B11869" w:rsidP="00F607A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032A8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</w:t>
            </w:r>
            <w:r w:rsidR="00F607AB">
              <w:rPr>
                <w:rFonts w:ascii="Times New Roman" w:eastAsia="Times New Roman" w:hAnsi="Times New Roman" w:cs="Times New Roman"/>
                <w:color w:val="000000"/>
              </w:rPr>
              <w:t>кружки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F607A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F607AB" w:rsidP="00F607A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иректор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032A8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</w:t>
            </w:r>
            <w:proofErr w:type="gramStart"/>
            <w:r w:rsidR="0027499E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="00032A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одителей (законных</w:t>
            </w:r>
            <w:r w:rsidR="00032A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032A81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032A8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032A81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соблюдений правил приема, перевода и отчисления, обучающихся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32A81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032A81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E25F60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Обеспечение открытости деятельности </w:t>
            </w:r>
            <w:r w:rsidR="00E25F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дополнительного </w:t>
            </w: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</w:t>
            </w:r>
            <w:r w:rsidR="00E25F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ния в учреждении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1676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с условиями поступления </w:t>
            </w:r>
            <w:proofErr w:type="gramStart"/>
            <w:r w:rsidR="0027499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7643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 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Модернизация нормативно-правовой базы деятельности </w:t>
            </w:r>
            <w:proofErr w:type="gramStart"/>
            <w:r w:rsidR="00167643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167643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r w:rsidR="0016764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167643" w:rsidRPr="00B11869" w:rsidRDefault="00B11869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Своевременное информирование посредством размещения информации на сайте </w:t>
            </w:r>
            <w:proofErr w:type="gramStart"/>
            <w:r w:rsidR="00167643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676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167643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Делопроизводитель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персональной ответственности работников </w:t>
            </w:r>
            <w:r w:rsidR="00167643">
              <w:rPr>
                <w:rFonts w:ascii="Times New Roman" w:eastAsia="Times New Roman" w:hAnsi="Times New Roman" w:cs="Times New Roman"/>
                <w:color w:val="000000"/>
              </w:rPr>
              <w:t>учреждения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167643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к дисциплинарной ответственности работников </w:t>
            </w:r>
            <w:r w:rsidR="00167643">
              <w:rPr>
                <w:rFonts w:ascii="Times New Roman" w:eastAsia="Times New Roman" w:hAnsi="Times New Roman" w:cs="Times New Roman"/>
                <w:color w:val="000000"/>
              </w:rPr>
              <w:t>учреждения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676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Проведение Единых информационных дней, посвящённых формированию правового сознания и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антикоррупционного</w:t>
            </w:r>
            <w:proofErr w:type="spellEnd"/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16764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167643">
              <w:rPr>
                <w:rFonts w:ascii="Times New Roman" w:eastAsia="Times New Roman" w:hAnsi="Times New Roman" w:cs="Times New Roman"/>
              </w:rPr>
              <w:t xml:space="preserve"> ДО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167643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Участие в конкурсах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167643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167643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</w:p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167643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167643">
            <w:pPr>
              <w:tabs>
                <w:tab w:val="left" w:pos="283"/>
              </w:tabs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167643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Бытовая»коррупция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учреждении</w:t>
            </w:r>
            <w:r w:rsidRPr="00B11869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167643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Корректировка планов мероприятий по формированию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167643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167643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9132A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9132A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BC39AC">
            <w:pPr>
              <w:spacing w:before="100" w:beforeAutospacing="1" w:after="100" w:afterAutospacing="1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9132A8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9132A8">
            <w:pPr>
              <w:spacing w:after="0" w:line="240" w:lineRule="auto"/>
              <w:ind w:left="125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="00C20C7B">
              <w:rPr>
                <w:rFonts w:ascii="Times New Roman" w:eastAsia="Times New Roman" w:hAnsi="Times New Roman" w:cs="Times New Roman"/>
              </w:rPr>
              <w:t>Зав</w:t>
            </w:r>
            <w:proofErr w:type="gramStart"/>
            <w:r w:rsidR="00C20C7B">
              <w:rPr>
                <w:rFonts w:ascii="Times New Roman" w:eastAsia="Times New Roman" w:hAnsi="Times New Roman" w:cs="Times New Roman"/>
              </w:rPr>
              <w:t>.х</w:t>
            </w:r>
            <w:proofErr w:type="gramEnd"/>
            <w:r w:rsidR="00C20C7B">
              <w:rPr>
                <w:rFonts w:ascii="Times New Roman" w:eastAsia="Times New Roman" w:hAnsi="Times New Roman" w:cs="Times New Roman"/>
              </w:rPr>
              <w:t>оз</w:t>
            </w:r>
            <w:proofErr w:type="spellEnd"/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BC39AC">
            <w:pPr>
              <w:spacing w:before="100" w:beforeAutospacing="1" w:after="100" w:afterAutospacing="1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9132A8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Default="00C5247B" w:rsidP="009132A8">
            <w:pPr>
              <w:spacing w:after="0" w:line="240" w:lineRule="auto"/>
              <w:ind w:left="125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C20C7B" w:rsidRPr="00C5247B" w:rsidRDefault="00C20C7B" w:rsidP="009132A8">
            <w:pPr>
              <w:spacing w:after="0" w:line="240" w:lineRule="auto"/>
              <w:ind w:left="125" w:right="15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оз</w:t>
            </w:r>
            <w:proofErr w:type="spellEnd"/>
          </w:p>
        </w:tc>
      </w:tr>
    </w:tbl>
    <w:p w:rsidR="00BC39AC" w:rsidRDefault="00326534" w:rsidP="00BC3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39AC" w:rsidRDefault="00BC39AC" w:rsidP="00BC3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9AC" w:rsidRDefault="00BC39AC" w:rsidP="00BC3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</w:t>
      </w:r>
    </w:p>
    <w:p w:rsidR="00BC39AC" w:rsidRPr="00BC39AC" w:rsidRDefault="00BC39AC" w:rsidP="00BC3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вопросам                   ___________   Е.М. Петрова</w:t>
      </w:r>
    </w:p>
    <w:sectPr w:rsidR="00BC39AC" w:rsidRPr="00BC39AC" w:rsidSect="00BC39A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6534"/>
    <w:rsid w:val="00021B8C"/>
    <w:rsid w:val="00022C47"/>
    <w:rsid w:val="00032A81"/>
    <w:rsid w:val="000B6ACE"/>
    <w:rsid w:val="00167643"/>
    <w:rsid w:val="001A2A57"/>
    <w:rsid w:val="001E0258"/>
    <w:rsid w:val="001F1842"/>
    <w:rsid w:val="001F19DC"/>
    <w:rsid w:val="002257E3"/>
    <w:rsid w:val="002637B4"/>
    <w:rsid w:val="0027499E"/>
    <w:rsid w:val="002D00AD"/>
    <w:rsid w:val="00326534"/>
    <w:rsid w:val="00391BB4"/>
    <w:rsid w:val="004714BA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C687B"/>
    <w:rsid w:val="007D0C4B"/>
    <w:rsid w:val="007E508A"/>
    <w:rsid w:val="00802278"/>
    <w:rsid w:val="00805BC7"/>
    <w:rsid w:val="008606CD"/>
    <w:rsid w:val="0088133A"/>
    <w:rsid w:val="008E7875"/>
    <w:rsid w:val="009052A7"/>
    <w:rsid w:val="009132A8"/>
    <w:rsid w:val="009730E4"/>
    <w:rsid w:val="00973274"/>
    <w:rsid w:val="00994057"/>
    <w:rsid w:val="00A16AD4"/>
    <w:rsid w:val="00A37506"/>
    <w:rsid w:val="00A43330"/>
    <w:rsid w:val="00A76AD7"/>
    <w:rsid w:val="00AF67F7"/>
    <w:rsid w:val="00B11869"/>
    <w:rsid w:val="00B416C5"/>
    <w:rsid w:val="00B42ECC"/>
    <w:rsid w:val="00B57E0F"/>
    <w:rsid w:val="00B71D54"/>
    <w:rsid w:val="00B865B5"/>
    <w:rsid w:val="00BA3869"/>
    <w:rsid w:val="00BC39AC"/>
    <w:rsid w:val="00BD52C5"/>
    <w:rsid w:val="00C175C7"/>
    <w:rsid w:val="00C20C7B"/>
    <w:rsid w:val="00C5247B"/>
    <w:rsid w:val="00C979FF"/>
    <w:rsid w:val="00CB0D84"/>
    <w:rsid w:val="00CD3E9F"/>
    <w:rsid w:val="00CF07FB"/>
    <w:rsid w:val="00D34C3E"/>
    <w:rsid w:val="00D903D4"/>
    <w:rsid w:val="00DE4D69"/>
    <w:rsid w:val="00E25F60"/>
    <w:rsid w:val="00E80C35"/>
    <w:rsid w:val="00ED1994"/>
    <w:rsid w:val="00ED545E"/>
    <w:rsid w:val="00F24679"/>
    <w:rsid w:val="00F55FCD"/>
    <w:rsid w:val="00F607AB"/>
    <w:rsid w:val="00F75CD7"/>
    <w:rsid w:val="00FB10DD"/>
    <w:rsid w:val="00FB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CD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1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BC39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BC39AC"/>
    <w:pPr>
      <w:spacing w:after="0" w:line="240" w:lineRule="auto"/>
      <w:ind w:firstLine="482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2B8F-C9E2-4B86-A690-33E5D990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Методика</cp:lastModifiedBy>
  <cp:revision>13</cp:revision>
  <cp:lastPrinted>2022-09-27T07:28:00Z</cp:lastPrinted>
  <dcterms:created xsi:type="dcterms:W3CDTF">2022-08-19T01:48:00Z</dcterms:created>
  <dcterms:modified xsi:type="dcterms:W3CDTF">2022-09-27T07:29:00Z</dcterms:modified>
</cp:coreProperties>
</file>